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4E953F53" w:rsidR="00DB6810" w:rsidRDefault="00FF6CC9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Gibson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F6CC9">
              <w:rPr>
                <w:color w:val="231F20"/>
                <w:sz w:val="21"/>
                <w:highlight w:val="yellow"/>
              </w:rPr>
              <w:t>In</w:t>
            </w:r>
            <w:r w:rsidRPr="00FF6CC9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F6CC9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AC3AF2D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FF6CC9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F6CC9">
              <w:rPr>
                <w:color w:val="231F20"/>
                <w:sz w:val="21"/>
                <w:highlight w:val="yellow"/>
              </w:rPr>
              <w:t>In</w:t>
            </w:r>
            <w:r w:rsidRPr="00FF6CC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F6CC9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8D0A67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EE033B1" w:rsidR="00260D33" w:rsidRPr="00695CA0" w:rsidRDefault="008D0A6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08352342" w:rsidR="00260D33" w:rsidRPr="00695CA0" w:rsidRDefault="008D0A6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1C57C3BA" w:rsidR="00260D33" w:rsidRPr="00695CA0" w:rsidRDefault="008D0A67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 and Sentencing hearings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1D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1D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61D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1DE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6D30A7E" w:rsidR="00260D33" w:rsidRPr="005229C9" w:rsidRDefault="00FF6CC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81B28E4" w:rsidR="00260D33" w:rsidRPr="005229C9" w:rsidRDefault="00FF6CC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0AC3CA3B" w:rsidR="00260D33" w:rsidRPr="005229C9" w:rsidRDefault="00FF6CC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61DE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61DE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C63A7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CC63A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C38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C38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C38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D56A02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3B86B04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FF6CC9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9C5DCF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1CCEB4CD" w:rsidR="00F13186" w:rsidRPr="009C5DCF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9C5DCF">
              <w:rPr>
                <w:bCs w:val="0"/>
              </w:rPr>
              <w:t>Arraignment</w:t>
            </w:r>
            <w:r w:rsidR="00F13186" w:rsidRPr="009C5DCF">
              <w:rPr>
                <w:b w:val="0"/>
              </w:rPr>
              <w:t xml:space="preserve">. The client was </w:t>
            </w:r>
            <w:r w:rsidR="009C5DCF" w:rsidRPr="009C5DCF">
              <w:rPr>
                <w:b w:val="0"/>
              </w:rPr>
              <w:t>out of</w:t>
            </w:r>
            <w:r w:rsidR="00F13186" w:rsidRPr="009C5DCF">
              <w:rPr>
                <w:b w:val="0"/>
              </w:rPr>
              <w:t xml:space="preserve"> custody and present in person.</w:t>
            </w:r>
          </w:p>
          <w:p w14:paraId="3C8C0EFB" w14:textId="5C44CC90" w:rsidR="00F13186" w:rsidRPr="009C5DCF" w:rsidRDefault="00FF6CC9" w:rsidP="008859AB">
            <w:pPr>
              <w:pStyle w:val="ListParagraph"/>
              <w:ind w:left="535"/>
              <w:rPr>
                <w:b/>
                <w:bCs/>
              </w:rPr>
            </w:pPr>
            <w:r w:rsidRPr="009C5DCF">
              <w:t>Th</w:t>
            </w:r>
            <w:r w:rsidR="008F689D">
              <w:t xml:space="preserve">e client entered a </w:t>
            </w:r>
            <w:r w:rsidR="00745534">
              <w:t>N</w:t>
            </w:r>
            <w:r w:rsidR="008F689D">
              <w:t xml:space="preserve">ot </w:t>
            </w:r>
            <w:r w:rsidR="00745534">
              <w:t>G</w:t>
            </w:r>
            <w:r w:rsidR="008F689D">
              <w:t>uilty</w:t>
            </w:r>
            <w:r w:rsidR="00745534">
              <w:t xml:space="preserve"> plea, waived </w:t>
            </w:r>
            <w:r w:rsidR="00C91383">
              <w:t xml:space="preserve">her right to a trial within </w:t>
            </w:r>
            <w:r w:rsidR="00745534">
              <w:t>60 days,</w:t>
            </w:r>
            <w:r w:rsidR="00C91383">
              <w:t xml:space="preserve"> and had a</w:t>
            </w:r>
            <w:r w:rsidR="00745534">
              <w:t xml:space="preserve"> P</w:t>
            </w:r>
            <w:r w:rsidR="00C91383">
              <w:t xml:space="preserve">retrial </w:t>
            </w:r>
            <w:r w:rsidR="00745534">
              <w:t>C</w:t>
            </w:r>
            <w:r w:rsidR="00C91383">
              <w:t>onference</w:t>
            </w:r>
            <w:r w:rsidR="00745534">
              <w:t xml:space="preserve"> set for 10/08/2025 at 9:00 a.m. </w:t>
            </w:r>
            <w:r w:rsidR="008859AB">
              <w:t xml:space="preserve">Thomas informed the court that he had only recently been assigned to the case and had </w:t>
            </w:r>
            <w:r w:rsidR="00745534">
              <w:t xml:space="preserve">not had a chance to speak with the DA yet. </w:t>
            </w:r>
          </w:p>
          <w:p w14:paraId="5754281E" w14:textId="642794E3" w:rsidR="005B50AB" w:rsidRPr="009C5DCF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30CADF7B" w:rsidR="00F13186" w:rsidRPr="009C5DCF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9C5DCF">
              <w:rPr>
                <w:b w:val="0"/>
                <w:u w:val="single"/>
              </w:rPr>
              <w:t>Second client</w:t>
            </w:r>
            <w:r w:rsidRPr="009C5DCF">
              <w:rPr>
                <w:b w:val="0"/>
              </w:rPr>
              <w:t xml:space="preserve">: </w:t>
            </w:r>
            <w:r w:rsidR="009C5DCF" w:rsidRPr="009C5DCF">
              <w:rPr>
                <w:bCs w:val="0"/>
              </w:rPr>
              <w:t>Sentencing hearing</w:t>
            </w:r>
            <w:r w:rsidR="00F13186" w:rsidRPr="009C5DCF">
              <w:rPr>
                <w:b w:val="0"/>
              </w:rPr>
              <w:t xml:space="preserve">. The client was </w:t>
            </w:r>
            <w:r w:rsidR="009C5DCF" w:rsidRPr="009C5DCF">
              <w:rPr>
                <w:b w:val="0"/>
              </w:rPr>
              <w:t>out of</w:t>
            </w:r>
            <w:r w:rsidR="00F13186" w:rsidRPr="009C5DCF">
              <w:rPr>
                <w:b w:val="0"/>
              </w:rPr>
              <w:t xml:space="preserve"> custody and present in person.</w:t>
            </w:r>
          </w:p>
          <w:p w14:paraId="4D71E620" w14:textId="77777777" w:rsidR="00CC1C41" w:rsidRDefault="00FF6CC9" w:rsidP="00C54F51">
            <w:pPr>
              <w:pStyle w:val="ListParagraph"/>
              <w:ind w:left="535"/>
            </w:pPr>
            <w:r w:rsidRPr="009C5DCF">
              <w:t>Th</w:t>
            </w:r>
            <w:r w:rsidR="00C54F51">
              <w:t>e client had 2 cases on calendar today set for se</w:t>
            </w:r>
            <w:r w:rsidR="00D56A02">
              <w:t>ntencing</w:t>
            </w:r>
            <w:r w:rsidR="00C54F51">
              <w:t xml:space="preserve">: </w:t>
            </w:r>
          </w:p>
          <w:p w14:paraId="5F722ADF" w14:textId="78FB411D" w:rsidR="00D56A02" w:rsidRDefault="00554121" w:rsidP="00CC1C41">
            <w:pPr>
              <w:pStyle w:val="ListParagraph"/>
              <w:numPr>
                <w:ilvl w:val="0"/>
                <w:numId w:val="9"/>
              </w:numPr>
            </w:pPr>
            <w:r>
              <w:t xml:space="preserve">a case involving a charge of Driving on a Suspended </w:t>
            </w:r>
            <w:r w:rsidR="00D56A02">
              <w:t>D</w:t>
            </w:r>
            <w:r>
              <w:t xml:space="preserve">river’s </w:t>
            </w:r>
            <w:r w:rsidR="00D56A02">
              <w:t>L</w:t>
            </w:r>
            <w:r>
              <w:t xml:space="preserve">icense (reduced to No Valid Driver’s License if the client provided proof of obtaining a valid driver’s license). The client has not yet been able to obtain a driver’s license. The </w:t>
            </w:r>
            <w:r w:rsidR="00D56A02">
              <w:t xml:space="preserve">State </w:t>
            </w:r>
            <w:r>
              <w:t>was</w:t>
            </w:r>
            <w:r w:rsidR="00D56A02">
              <w:t xml:space="preserve"> willing to give </w:t>
            </w:r>
            <w:r>
              <w:t xml:space="preserve">the client </w:t>
            </w:r>
            <w:r w:rsidR="00D56A02">
              <w:t xml:space="preserve">one more continuance to obtain her DL. </w:t>
            </w:r>
            <w:r>
              <w:t xml:space="preserve">The court continued the sentencing hearing to </w:t>
            </w:r>
            <w:r w:rsidR="006023AE">
              <w:t>10/29/2025 at 9:00 a.m.</w:t>
            </w:r>
          </w:p>
          <w:p w14:paraId="1C9AA5B1" w14:textId="77777777" w:rsidR="0070724B" w:rsidRDefault="00CC1C41" w:rsidP="00D56A02">
            <w:pPr>
              <w:pStyle w:val="ListParagraph"/>
              <w:numPr>
                <w:ilvl w:val="0"/>
                <w:numId w:val="9"/>
              </w:numPr>
            </w:pPr>
            <w:r>
              <w:t xml:space="preserve">a case involving a </w:t>
            </w:r>
            <w:r w:rsidR="00827635">
              <w:t xml:space="preserve">Code Enforcement charge. The client claims that she is in compliance but brought no proof of compliance. The State presented a letter from Code Enforcement indicating that the client was still not in </w:t>
            </w:r>
            <w:r w:rsidR="00197902">
              <w:t xml:space="preserve">compliance as of 2 weeks ago. The </w:t>
            </w:r>
            <w:r w:rsidR="00D56A02">
              <w:t>State</w:t>
            </w:r>
            <w:r w:rsidR="002C1093">
              <w:t xml:space="preserve"> reminded the court that the parties’ </w:t>
            </w:r>
            <w:r w:rsidR="00D56A02">
              <w:t xml:space="preserve">agreement </w:t>
            </w:r>
            <w:r w:rsidR="002C1093">
              <w:t>was more than a year ago</w:t>
            </w:r>
            <w:r w:rsidR="00F729A9">
              <w:t>, t</w:t>
            </w:r>
            <w:r w:rsidR="002C1093">
              <w:t xml:space="preserve">he client was given </w:t>
            </w:r>
            <w:r w:rsidR="00D56A02">
              <w:t>multiple extensions</w:t>
            </w:r>
            <w:r w:rsidR="00F729A9">
              <w:t xml:space="preserve">, and the client has still failed to comply with the terms of the agreement. </w:t>
            </w:r>
            <w:r w:rsidR="00CC66A1">
              <w:t xml:space="preserve">The State requested that the standard fines be imposed. </w:t>
            </w:r>
          </w:p>
          <w:p w14:paraId="3CEF186C" w14:textId="77777777" w:rsidR="00427B9E" w:rsidRDefault="0070724B" w:rsidP="00B855CE">
            <w:pPr>
              <w:pStyle w:val="ListParagraph"/>
              <w:ind w:left="895"/>
            </w:pPr>
            <w:r>
              <w:t>The c</w:t>
            </w:r>
            <w:r w:rsidR="00D56A02">
              <w:t>ourt</w:t>
            </w:r>
            <w:r>
              <w:t xml:space="preserve"> stated that the client was told </w:t>
            </w:r>
            <w:r w:rsidR="00D56A02">
              <w:t xml:space="preserve">90 days ago </w:t>
            </w:r>
            <w:r>
              <w:t xml:space="preserve">that </w:t>
            </w:r>
            <w:r w:rsidR="00D56A02">
              <w:t>today was a final review date for proof of compliance.</w:t>
            </w:r>
            <w:r>
              <w:t xml:space="preserve"> Yet the client brought no proof of any kind to show that she was in compliance. The court ordered fines</w:t>
            </w:r>
            <w:r w:rsidR="00B855CE">
              <w:t xml:space="preserve"> in the amount of </w:t>
            </w:r>
            <w:r w:rsidR="00D56A02">
              <w:t xml:space="preserve">$640 on all 4 counts </w:t>
            </w:r>
            <w:r w:rsidR="00427B9E">
              <w:t>(</w:t>
            </w:r>
            <w:r w:rsidR="00D56A02">
              <w:t>for a total of $2,560</w:t>
            </w:r>
            <w:r w:rsidR="00427B9E">
              <w:t>)</w:t>
            </w:r>
            <w:r w:rsidR="00D56A02">
              <w:t xml:space="preserve">. </w:t>
            </w:r>
          </w:p>
          <w:p w14:paraId="70049DB6" w14:textId="77777777" w:rsidR="00427B9E" w:rsidRDefault="00427B9E" w:rsidP="00B855CE">
            <w:pPr>
              <w:pStyle w:val="ListParagraph"/>
              <w:ind w:left="895"/>
            </w:pPr>
            <w:r>
              <w:t>The c</w:t>
            </w:r>
            <w:r w:rsidR="00D56A02">
              <w:t xml:space="preserve">lient </w:t>
            </w:r>
            <w:r>
              <w:t xml:space="preserve">told the court that </w:t>
            </w:r>
            <w:r w:rsidR="00D56A02">
              <w:t>she does not know when she can pay that</w:t>
            </w:r>
            <w:r>
              <w:t xml:space="preserve"> amount</w:t>
            </w:r>
            <w:r w:rsidR="00D56A02">
              <w:t xml:space="preserve">. </w:t>
            </w:r>
          </w:p>
          <w:p w14:paraId="6533F15B" w14:textId="20D0CB82" w:rsidR="00F9456F" w:rsidRPr="00B855CE" w:rsidRDefault="00427B9E" w:rsidP="00B855CE">
            <w:pPr>
              <w:pStyle w:val="ListParagraph"/>
              <w:ind w:left="895"/>
            </w:pPr>
            <w:r>
              <w:t>The c</w:t>
            </w:r>
            <w:r w:rsidR="00D56A02">
              <w:t xml:space="preserve">ourt </w:t>
            </w:r>
            <w:r>
              <w:t xml:space="preserve">said that it </w:t>
            </w:r>
            <w:r w:rsidR="00D56A02">
              <w:t xml:space="preserve">will allow her to convert it to 213 hours of community service. 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42D067B7"/>
    <w:multiLevelType w:val="hybridMultilevel"/>
    <w:tmpl w:val="A4FAAACE"/>
    <w:lvl w:ilvl="0" w:tplc="0DDC0D9E">
      <w:start w:val="3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6"/>
  </w:num>
  <w:num w:numId="8" w16cid:durableId="1987125699">
    <w:abstractNumId w:val="8"/>
  </w:num>
  <w:num w:numId="9" w16cid:durableId="2141262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97902"/>
    <w:rsid w:val="001A00F0"/>
    <w:rsid w:val="001B3EED"/>
    <w:rsid w:val="001C1FCD"/>
    <w:rsid w:val="001C6472"/>
    <w:rsid w:val="001D615B"/>
    <w:rsid w:val="001D79DE"/>
    <w:rsid w:val="001F0C29"/>
    <w:rsid w:val="001F2DCB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1093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27B9E"/>
    <w:rsid w:val="00431078"/>
    <w:rsid w:val="00443CF3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54121"/>
    <w:rsid w:val="00561EF3"/>
    <w:rsid w:val="00562CDD"/>
    <w:rsid w:val="00566083"/>
    <w:rsid w:val="005B50AB"/>
    <w:rsid w:val="005E7B10"/>
    <w:rsid w:val="005F7F14"/>
    <w:rsid w:val="006023AE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0785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0724B"/>
    <w:rsid w:val="00712E70"/>
    <w:rsid w:val="00715C34"/>
    <w:rsid w:val="00723B2F"/>
    <w:rsid w:val="00726FF0"/>
    <w:rsid w:val="00727EBC"/>
    <w:rsid w:val="007373D9"/>
    <w:rsid w:val="00745534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27635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859AB"/>
    <w:rsid w:val="0089169D"/>
    <w:rsid w:val="00893F12"/>
    <w:rsid w:val="008A49E3"/>
    <w:rsid w:val="008B270D"/>
    <w:rsid w:val="008D0A67"/>
    <w:rsid w:val="008F689D"/>
    <w:rsid w:val="008F7382"/>
    <w:rsid w:val="00920FDF"/>
    <w:rsid w:val="00926E87"/>
    <w:rsid w:val="00930EA9"/>
    <w:rsid w:val="009438E1"/>
    <w:rsid w:val="009470B4"/>
    <w:rsid w:val="00947D18"/>
    <w:rsid w:val="009569DD"/>
    <w:rsid w:val="00965D54"/>
    <w:rsid w:val="00980502"/>
    <w:rsid w:val="00980DC6"/>
    <w:rsid w:val="009928D6"/>
    <w:rsid w:val="00995A8C"/>
    <w:rsid w:val="009A480A"/>
    <w:rsid w:val="009B031C"/>
    <w:rsid w:val="009B040E"/>
    <w:rsid w:val="009B0ECA"/>
    <w:rsid w:val="009B5A0B"/>
    <w:rsid w:val="009B6950"/>
    <w:rsid w:val="009C380D"/>
    <w:rsid w:val="009C5DCF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1D48"/>
    <w:rsid w:val="00B43C20"/>
    <w:rsid w:val="00B6197C"/>
    <w:rsid w:val="00B6420B"/>
    <w:rsid w:val="00B74C71"/>
    <w:rsid w:val="00B855CE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54F51"/>
    <w:rsid w:val="00C61DE2"/>
    <w:rsid w:val="00C67E85"/>
    <w:rsid w:val="00C75478"/>
    <w:rsid w:val="00C91383"/>
    <w:rsid w:val="00C919DC"/>
    <w:rsid w:val="00C91E75"/>
    <w:rsid w:val="00C9265C"/>
    <w:rsid w:val="00CA60AA"/>
    <w:rsid w:val="00CB3BA5"/>
    <w:rsid w:val="00CC14E0"/>
    <w:rsid w:val="00CC1C41"/>
    <w:rsid w:val="00CC63A7"/>
    <w:rsid w:val="00CC66A1"/>
    <w:rsid w:val="00CD0E6A"/>
    <w:rsid w:val="00CD503D"/>
    <w:rsid w:val="00CD53C5"/>
    <w:rsid w:val="00CD618C"/>
    <w:rsid w:val="00CE31D6"/>
    <w:rsid w:val="00CE6AB6"/>
    <w:rsid w:val="00CF0219"/>
    <w:rsid w:val="00D15C7D"/>
    <w:rsid w:val="00D17299"/>
    <w:rsid w:val="00D42E44"/>
    <w:rsid w:val="00D42F05"/>
    <w:rsid w:val="00D46910"/>
    <w:rsid w:val="00D56A02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1F76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29A9"/>
    <w:rsid w:val="00F747DE"/>
    <w:rsid w:val="00F80F1A"/>
    <w:rsid w:val="00F868C1"/>
    <w:rsid w:val="00F93549"/>
    <w:rsid w:val="00F9456F"/>
    <w:rsid w:val="00FB21B8"/>
    <w:rsid w:val="00FC4FFA"/>
    <w:rsid w:val="00FD7B00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dcterms:created xsi:type="dcterms:W3CDTF">2025-09-29T02:38:00Z</dcterms:created>
  <dcterms:modified xsi:type="dcterms:W3CDTF">2025-09-29T04:08:00Z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